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CFB" w:rsidRPr="004B7A68" w:rsidRDefault="00314385" w:rsidP="003B6C67">
      <w:pPr>
        <w:pStyle w:val="Web"/>
        <w:rPr>
          <w:rFonts w:ascii="BIZ UDPゴシック" w:eastAsia="BIZ UDPゴシック" w:hAnsi="BIZ UDPゴシック"/>
          <w:b/>
        </w:rPr>
      </w:pPr>
      <w:r w:rsidRPr="004B7A68">
        <w:rPr>
          <w:rFonts w:ascii="BIZ UDPゴシック" w:eastAsia="BIZ UDPゴシック" w:hAnsi="BIZ UDPゴシック" w:hint="eastAsia"/>
          <w:sz w:val="36"/>
          <w:szCs w:val="36"/>
        </w:rPr>
        <w:t>名古屋駅西側駅前広場・</w:t>
      </w:r>
      <w:r w:rsidR="007505FD" w:rsidRPr="004B7A68">
        <w:rPr>
          <w:rFonts w:ascii="BIZ UDPゴシック" w:eastAsia="BIZ UDPゴシック" w:hAnsi="BIZ UDPゴシック" w:hint="eastAsia"/>
          <w:sz w:val="36"/>
          <w:szCs w:val="36"/>
        </w:rPr>
        <w:t>整備</w:t>
      </w:r>
      <w:r w:rsidR="006A7CFB" w:rsidRPr="004B7A68">
        <w:rPr>
          <w:rFonts w:ascii="BIZ UDPゴシック" w:eastAsia="BIZ UDPゴシック" w:hAnsi="BIZ UDPゴシック" w:hint="eastAsia"/>
          <w:sz w:val="36"/>
          <w:szCs w:val="36"/>
        </w:rPr>
        <w:t>工事状況</w:t>
      </w:r>
      <w:r w:rsidR="006A7CFB" w:rsidRPr="004B7A68">
        <w:rPr>
          <w:rFonts w:ascii="BIZ UDPゴシック" w:eastAsia="BIZ UDPゴシック" w:hAnsi="BIZ UDPゴシック" w:hint="eastAsia"/>
        </w:rPr>
        <w:t xml:space="preserve">　　　</w:t>
      </w:r>
      <w:r w:rsidR="006A7CFB" w:rsidRPr="004B7A68">
        <w:rPr>
          <w:rFonts w:ascii="BIZ UDPゴシック" w:eastAsia="BIZ UDPゴシック" w:hAnsi="BIZ UDPゴシック" w:hint="eastAsia"/>
          <w:b/>
        </w:rPr>
        <w:t>（</w:t>
      </w:r>
      <w:r w:rsidR="00DE5D2D">
        <w:rPr>
          <w:rFonts w:ascii="BIZ UDPゴシック" w:eastAsia="BIZ UDPゴシック" w:hAnsi="BIZ UDPゴシック" w:hint="eastAsia"/>
          <w:b/>
        </w:rPr>
        <w:t>2026</w:t>
      </w:r>
      <w:r w:rsidR="006A7CFB" w:rsidRPr="004B7A68">
        <w:rPr>
          <w:rFonts w:ascii="BIZ UDPゴシック" w:eastAsia="BIZ UDPゴシック" w:hAnsi="BIZ UDPゴシック" w:hint="eastAsia"/>
          <w:b/>
        </w:rPr>
        <w:t>.</w:t>
      </w:r>
      <w:r w:rsidR="003B6C67">
        <w:rPr>
          <w:rFonts w:ascii="BIZ UDPゴシック" w:eastAsia="BIZ UDPゴシック" w:hAnsi="BIZ UDPゴシック"/>
          <w:b/>
        </w:rPr>
        <w:t>3</w:t>
      </w:r>
      <w:r w:rsidR="00353000" w:rsidRPr="004B7A68">
        <w:rPr>
          <w:rFonts w:ascii="BIZ UDPゴシック" w:eastAsia="BIZ UDPゴシック" w:hAnsi="BIZ UDPゴシック" w:hint="eastAsia"/>
          <w:b/>
        </w:rPr>
        <w:t>.</w:t>
      </w:r>
      <w:r w:rsidR="003B6C67">
        <w:rPr>
          <w:rFonts w:ascii="BIZ UDPゴシック" w:eastAsia="BIZ UDPゴシック" w:hAnsi="BIZ UDPゴシック"/>
          <w:b/>
        </w:rPr>
        <w:t>19</w:t>
      </w:r>
      <w:r w:rsidR="006A7CFB" w:rsidRPr="004B7A68">
        <w:rPr>
          <w:rFonts w:ascii="BIZ UDPゴシック" w:eastAsia="BIZ UDPゴシック" w:hAnsi="BIZ UDPゴシック" w:hint="eastAsia"/>
          <w:b/>
        </w:rPr>
        <w:t xml:space="preserve">　</w:t>
      </w:r>
      <w:r w:rsidR="00520482">
        <w:rPr>
          <w:rFonts w:ascii="BIZ UDPゴシック" w:eastAsia="BIZ UDPゴシック" w:hAnsi="BIZ UDPゴシック" w:hint="eastAsia"/>
          <w:b/>
        </w:rPr>
        <w:t>1</w:t>
      </w:r>
      <w:r w:rsidR="00B024F0">
        <w:rPr>
          <w:rFonts w:ascii="BIZ UDPゴシック" w:eastAsia="BIZ UDPゴシック" w:hAnsi="BIZ UDPゴシック" w:hint="eastAsia"/>
          <w:b/>
        </w:rPr>
        <w:t>3</w:t>
      </w:r>
      <w:r w:rsidR="00E16A7B" w:rsidRPr="004B7A68">
        <w:rPr>
          <w:rFonts w:ascii="BIZ UDPゴシック" w:eastAsia="BIZ UDPゴシック" w:hAnsi="BIZ UDPゴシック" w:hint="eastAsia"/>
          <w:b/>
        </w:rPr>
        <w:t>：</w:t>
      </w:r>
      <w:r w:rsidR="00520482">
        <w:rPr>
          <w:rFonts w:ascii="BIZ UDPゴシック" w:eastAsia="BIZ UDPゴシック" w:hAnsi="BIZ UDPゴシック" w:hint="eastAsia"/>
          <w:b/>
        </w:rPr>
        <w:t>3</w:t>
      </w:r>
      <w:r w:rsidR="00E16A7B" w:rsidRPr="004B7A68">
        <w:rPr>
          <w:rFonts w:ascii="BIZ UDPゴシック" w:eastAsia="BIZ UDPゴシック" w:hAnsi="BIZ UDPゴシック" w:hint="eastAsia"/>
          <w:b/>
        </w:rPr>
        <w:t>0</w:t>
      </w:r>
      <w:r w:rsidR="006A7CFB" w:rsidRPr="004B7A68">
        <w:rPr>
          <w:rFonts w:ascii="BIZ UDPゴシック" w:eastAsia="BIZ UDPゴシック" w:hAnsi="BIZ UDPゴシック" w:hint="eastAsia"/>
          <w:b/>
        </w:rPr>
        <w:t>現在）</w:t>
      </w:r>
      <w:r w:rsidR="00353000" w:rsidRPr="004B7A68">
        <w:rPr>
          <w:rFonts w:ascii="BIZ UDPゴシック" w:eastAsia="BIZ UDPゴシック" w:hAnsi="BIZ UDPゴシック" w:hint="eastAsia"/>
          <w:b/>
        </w:rPr>
        <w:t xml:space="preserve">　　　</w:t>
      </w:r>
    </w:p>
    <w:p w:rsidR="00EF28FE" w:rsidRDefault="00EF28FE" w:rsidP="00BB0F39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〇工事対象箇所は白色フェンスで覆われています</w:t>
      </w:r>
    </w:p>
    <w:p w:rsidR="00BB0F39" w:rsidRPr="00EF28FE" w:rsidRDefault="00BB0F39" w:rsidP="00BB0F39">
      <w:pPr>
        <w:rPr>
          <w:rFonts w:ascii="BIZ UDPゴシック" w:eastAsia="BIZ UDPゴシック" w:hAnsi="BIZ UDPゴシック"/>
          <w:b/>
          <w:color w:val="FF0000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〇</w:t>
      </w:r>
      <w:r w:rsidR="000D61E2">
        <w:rPr>
          <w:rFonts w:ascii="BIZ UDPゴシック" w:eastAsia="BIZ UDPゴシック" w:hAnsi="BIZ UDPゴシック" w:hint="eastAsia"/>
          <w:szCs w:val="21"/>
        </w:rPr>
        <w:t>新幹線太閤通口から</w:t>
      </w:r>
      <w:r w:rsidRPr="00BB0F39">
        <w:rPr>
          <w:rFonts w:ascii="BIZ UDPゴシック" w:eastAsia="BIZ UDPゴシック" w:hAnsi="BIZ UDPゴシック" w:hint="eastAsia"/>
          <w:b/>
          <w:color w:val="FF0000"/>
          <w:szCs w:val="21"/>
        </w:rPr>
        <w:t>バスバースへの動線</w:t>
      </w:r>
    </w:p>
    <w:p w:rsidR="00BB0F39" w:rsidRDefault="00BB0F39" w:rsidP="00DE5D2D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（Aバース</w:t>
      </w:r>
      <w:r w:rsidRPr="00164500">
        <w:rPr>
          <w:rFonts w:ascii="BIZ UDPゴシック" w:eastAsia="BIZ UDPゴシック" w:hAnsi="BIZ UDPゴシック" w:hint="eastAsia"/>
          <w:szCs w:val="21"/>
        </w:rPr>
        <w:t>）</w:t>
      </w:r>
      <w:r w:rsidR="0059098E" w:rsidRPr="00164500">
        <w:rPr>
          <w:rFonts w:ascii="BIZ UDPゴシック" w:eastAsia="BIZ UDPゴシック" w:hAnsi="BIZ UDPゴシック" w:hint="eastAsia"/>
          <w:szCs w:val="21"/>
        </w:rPr>
        <w:t>地下街</w:t>
      </w:r>
      <w:r w:rsidRPr="00BB0F39">
        <w:rPr>
          <w:rFonts w:ascii="BIZ UDPゴシック" w:eastAsia="BIZ UDPゴシック" w:hAnsi="BIZ UDPゴシック" w:hint="eastAsia"/>
          <w:color w:val="FF0000"/>
          <w:szCs w:val="21"/>
        </w:rPr>
        <w:t>エスカ入口</w:t>
      </w:r>
      <w:r w:rsidR="0059098E">
        <w:rPr>
          <w:rFonts w:ascii="BIZ UDPゴシック" w:eastAsia="BIZ UDPゴシック" w:hAnsi="BIZ UDPゴシック" w:hint="eastAsia"/>
          <w:color w:val="FF0000"/>
          <w:szCs w:val="21"/>
        </w:rPr>
        <w:t>右側</w:t>
      </w:r>
      <w:r w:rsidR="0059098E" w:rsidRPr="00164500">
        <w:rPr>
          <w:rFonts w:ascii="BIZ UDPゴシック" w:eastAsia="BIZ UDPゴシック" w:hAnsi="BIZ UDPゴシック" w:hint="eastAsia"/>
          <w:color w:val="FF0000"/>
          <w:szCs w:val="21"/>
        </w:rPr>
        <w:t>通路</w:t>
      </w:r>
      <w:r w:rsidR="0059098E">
        <w:rPr>
          <w:rFonts w:ascii="BIZ UDPゴシック" w:eastAsia="BIZ UDPゴシック" w:hAnsi="BIZ UDPゴシック" w:hint="eastAsia"/>
          <w:szCs w:val="21"/>
        </w:rPr>
        <w:t>をビックカメラ店舗方面</w:t>
      </w:r>
      <w:r w:rsidR="00164500">
        <w:rPr>
          <w:rFonts w:ascii="BIZ UDPゴシック" w:eastAsia="BIZ UDPゴシック" w:hAnsi="BIZ UDPゴシック" w:hint="eastAsia"/>
          <w:szCs w:val="21"/>
        </w:rPr>
        <w:t>へ</w:t>
      </w:r>
      <w:r w:rsidR="0059098E">
        <w:rPr>
          <w:rFonts w:ascii="BIZ UDPゴシック" w:eastAsia="BIZ UDPゴシック" w:hAnsi="BIZ UDPゴシック" w:hint="eastAsia"/>
          <w:szCs w:val="21"/>
        </w:rPr>
        <w:t>→</w:t>
      </w:r>
      <w:r w:rsidR="00164500">
        <w:rPr>
          <w:rFonts w:ascii="BIZ UDPゴシック" w:eastAsia="BIZ UDPゴシック" w:hAnsi="BIZ UDPゴシック" w:hint="eastAsia"/>
          <w:szCs w:val="21"/>
        </w:rPr>
        <w:t>左側の</w:t>
      </w:r>
      <w:r w:rsidR="0059098E">
        <w:rPr>
          <w:rFonts w:ascii="BIZ UDPゴシック" w:eastAsia="BIZ UDPゴシック" w:hAnsi="BIZ UDPゴシック" w:hint="eastAsia"/>
          <w:szCs w:val="21"/>
        </w:rPr>
        <w:t>横断歩道</w:t>
      </w:r>
    </w:p>
    <w:p w:rsidR="009B7F08" w:rsidRDefault="009B7F08" w:rsidP="009B7F08">
      <w:pPr>
        <w:ind w:firstLineChars="50" w:firstLine="105"/>
        <w:rPr>
          <w:rFonts w:ascii="BIZ UDPゴシック" w:eastAsia="BIZ UDPゴシック" w:hAnsi="BIZ UDPゴシック" w:hint="eastAsia"/>
          <w:color w:val="FF0000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大型バス4台駐車の様子</w:t>
      </w:r>
    </w:p>
    <w:p w:rsidR="00E16A7B" w:rsidRDefault="009B7F08" w:rsidP="00DE5D2D"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104775</wp:posOffset>
            </wp:positionV>
            <wp:extent cx="4533900" cy="2189480"/>
            <wp:effectExtent l="0" t="0" r="0" b="127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B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000" w:rsidRDefault="003B6C67" w:rsidP="00353000">
      <w:pPr>
        <w:pStyle w:val="Web"/>
      </w:pP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5229225</wp:posOffset>
            </wp:positionH>
            <wp:positionV relativeFrom="paragraph">
              <wp:posOffset>36830</wp:posOffset>
            </wp:positionV>
            <wp:extent cx="3990975" cy="4408805"/>
            <wp:effectExtent l="0" t="0" r="9525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B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40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83B" w:rsidRDefault="0028183B" w:rsidP="003B6C67">
      <w:pPr>
        <w:pStyle w:val="Web"/>
      </w:pPr>
    </w:p>
    <w:p w:rsidR="0028183B" w:rsidRPr="0028183B" w:rsidRDefault="0028183B" w:rsidP="009B7F08">
      <w:pPr>
        <w:pStyle w:val="Web"/>
      </w:pPr>
    </w:p>
    <w:p w:rsidR="009A3582" w:rsidRDefault="009A3582" w:rsidP="003B6C67">
      <w:pPr>
        <w:pStyle w:val="Web"/>
      </w:pPr>
      <w:bookmarkStart w:id="0" w:name="_GoBack"/>
      <w:bookmarkEnd w:id="0"/>
    </w:p>
    <w:p w:rsidR="00E16A7B" w:rsidRPr="003B6C67" w:rsidRDefault="003B6C67" w:rsidP="009B7F08">
      <w:pPr>
        <w:pStyle w:val="Web"/>
        <w:rPr>
          <w:rFonts w:ascii="BIZ UDPゴシック" w:eastAsia="BIZ UDPゴシック" w:hAnsi="BIZ UDPゴシック"/>
          <w:sz w:val="21"/>
          <w:szCs w:val="21"/>
        </w:rPr>
      </w:pPr>
      <w:r w:rsidRPr="003B6C67">
        <w:rPr>
          <w:noProof/>
          <w:sz w:val="21"/>
          <w:szCs w:val="21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66675</wp:posOffset>
            </wp:positionH>
            <wp:positionV relativeFrom="paragraph">
              <wp:posOffset>333375</wp:posOffset>
            </wp:positionV>
            <wp:extent cx="4581525" cy="23145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N WES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F08" w:rsidRPr="003B6C67">
        <w:rPr>
          <w:rFonts w:ascii="BIZ UDPゴシック" w:eastAsia="BIZ UDPゴシック" w:hAnsi="BIZ UDPゴシック" w:hint="eastAsia"/>
          <w:sz w:val="21"/>
          <w:szCs w:val="21"/>
        </w:rPr>
        <w:t xml:space="preserve">（Bバース）移転した　</w:t>
      </w:r>
      <w:r w:rsidR="009B7F08" w:rsidRPr="003B6C67">
        <w:rPr>
          <w:rFonts w:ascii="BIZ UDPゴシック" w:eastAsia="BIZ UDPゴシック" w:hAnsi="BIZ UDPゴシック" w:hint="eastAsia"/>
          <w:color w:val="FF0000"/>
          <w:sz w:val="21"/>
          <w:szCs w:val="21"/>
        </w:rPr>
        <w:t>名古屋駅西交番 右側・通路を直進</w:t>
      </w:r>
      <w:r w:rsidR="009B7F08" w:rsidRPr="003B6C67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9B7F08" w:rsidRPr="003B6C67">
        <w:rPr>
          <w:rFonts w:ascii="BIZ UDPゴシック" w:eastAsia="BIZ UDPゴシック" w:hAnsi="BIZ UDPゴシック" w:hint="eastAsia"/>
          <w:sz w:val="21"/>
          <w:szCs w:val="21"/>
        </w:rPr>
        <w:t>Bバースへ/の表記あり</w:t>
      </w:r>
    </w:p>
    <w:p w:rsidR="006A7CFB" w:rsidRPr="00E16A7B" w:rsidRDefault="009B7F08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1221740</wp:posOffset>
                </wp:positionV>
                <wp:extent cx="447675" cy="285750"/>
                <wp:effectExtent l="0" t="19050" r="47625" b="38100"/>
                <wp:wrapNone/>
                <wp:docPr id="13" name="右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8575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4B79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3" o:spid="_x0000_s1026" type="#_x0000_t13" style="position:absolute;left:0;text-align:left;margin-left:59.25pt;margin-top:96.2pt;width:35.2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" adj="14706" fillcolor="#a8d08d [1945]" strokecolor="#1f4d78 [1604]" strokeweight="1pt"/>
            </w:pict>
          </mc:Fallback>
        </mc:AlternateContent>
      </w:r>
      <w:r w:rsidR="00D35A6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6A4D44" wp14:editId="4322DBD5">
                <wp:simplePos x="0" y="0"/>
                <wp:positionH relativeFrom="column">
                  <wp:posOffset>6581775</wp:posOffset>
                </wp:positionH>
                <wp:positionV relativeFrom="paragraph">
                  <wp:posOffset>1294130</wp:posOffset>
                </wp:positionV>
                <wp:extent cx="1828800" cy="18288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35A6F" w:rsidRPr="004D7560" w:rsidRDefault="00D35A6F" w:rsidP="009B7F08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6A4D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518.25pt;margin-top:101.9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" filled="f" stroked="f">
                <v:textbox style="mso-fit-shape-to-text:t" inset="5.85pt,.7pt,5.85pt,.7pt">
                  <w:txbxContent>
                    <w:p w:rsidR="00D35A6F" w:rsidRPr="004D7560" w:rsidRDefault="00D35A6F" w:rsidP="009B7F08">
                      <w:pPr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A7CFB" w:rsidRPr="00E16A7B" w:rsidSect="00BB0F39">
      <w:pgSz w:w="16838" w:h="11906" w:orient="landscape" w:code="9"/>
      <w:pgMar w:top="794" w:right="794" w:bottom="794" w:left="680" w:header="851" w:footer="992" w:gutter="34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FB"/>
    <w:rsid w:val="000A3C69"/>
    <w:rsid w:val="000D61E2"/>
    <w:rsid w:val="00164500"/>
    <w:rsid w:val="00272F69"/>
    <w:rsid w:val="0028183B"/>
    <w:rsid w:val="00314385"/>
    <w:rsid w:val="00353000"/>
    <w:rsid w:val="003B6C67"/>
    <w:rsid w:val="004B7A68"/>
    <w:rsid w:val="00520482"/>
    <w:rsid w:val="00525781"/>
    <w:rsid w:val="0059098E"/>
    <w:rsid w:val="005B1F45"/>
    <w:rsid w:val="005D285B"/>
    <w:rsid w:val="00631686"/>
    <w:rsid w:val="006A7CFB"/>
    <w:rsid w:val="007505FD"/>
    <w:rsid w:val="0083480D"/>
    <w:rsid w:val="00920105"/>
    <w:rsid w:val="009A3582"/>
    <w:rsid w:val="009B7F08"/>
    <w:rsid w:val="009D1E7F"/>
    <w:rsid w:val="00AA6EBB"/>
    <w:rsid w:val="00B024F0"/>
    <w:rsid w:val="00BB0F39"/>
    <w:rsid w:val="00D35A6F"/>
    <w:rsid w:val="00DE5D2D"/>
    <w:rsid w:val="00E16A7B"/>
    <w:rsid w:val="00EA2F6B"/>
    <w:rsid w:val="00EC43AA"/>
    <w:rsid w:val="00E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E51B63"/>
  <w15:chartTrackingRefBased/>
  <w15:docId w15:val="{140E1353-1381-43D8-8A84-C6EA620C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A7C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D28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28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knt</dc:creator>
  <cp:keywords/>
  <dc:description/>
  <cp:lastModifiedBy>knt</cp:lastModifiedBy>
  <cp:revision>4</cp:revision>
  <cp:lastPrinted>2026-01-29T08:09:00Z</cp:lastPrinted>
  <dcterms:created xsi:type="dcterms:W3CDTF">2026-03-30T06:03:00Z</dcterms:created>
  <dcterms:modified xsi:type="dcterms:W3CDTF">2026-04-01T09:31:00Z</dcterms:modified>
</cp:coreProperties>
</file>